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651"/>
        <w:gridCol w:w="142"/>
        <w:gridCol w:w="2835"/>
      </w:tblGrid>
      <w:tr w:rsidR="004C5595" w:rsidRPr="0033386B" w:rsidTr="00A533E6">
        <w:trPr>
          <w:trHeight w:val="851"/>
        </w:trPr>
        <w:tc>
          <w:tcPr>
            <w:tcW w:w="6946" w:type="dxa"/>
            <w:gridSpan w:val="3"/>
            <w:hideMark/>
          </w:tcPr>
          <w:p w:rsidR="004C5595" w:rsidRPr="0033386B" w:rsidRDefault="004C5595" w:rsidP="00A533E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4C5595" w:rsidRPr="0033386B" w:rsidRDefault="004C5595" w:rsidP="00A533E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Iroda megnevezése</w:t>
            </w:r>
          </w:p>
          <w:p w:rsidR="004C5595" w:rsidRPr="0033386B" w:rsidRDefault="004C5595" w:rsidP="00A533E6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4C5595" w:rsidRPr="0033386B" w:rsidRDefault="004C5595" w:rsidP="00A533E6">
            <w:pPr>
              <w:jc w:val="both"/>
            </w:pPr>
            <w:r>
              <w:t>www.hajduszoboszlo.eu</w:t>
            </w:r>
          </w:p>
          <w:p w:rsidR="004C5595" w:rsidRPr="0033386B" w:rsidRDefault="004C5595" w:rsidP="00A533E6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4C5595" w:rsidRPr="0033386B" w:rsidRDefault="004C5595" w:rsidP="00A533E6"/>
          <w:p w:rsidR="004C5595" w:rsidRPr="00177BEA" w:rsidRDefault="00177BEA" w:rsidP="00177BEA">
            <w:pPr>
              <w:jc w:val="center"/>
              <w:rPr>
                <w:b/>
              </w:rPr>
            </w:pPr>
            <w:bookmarkStart w:id="0" w:name="_GoBack"/>
            <w:r w:rsidRPr="00177BEA">
              <w:rPr>
                <w:b/>
              </w:rPr>
              <w:t>40.</w:t>
            </w:r>
          </w:p>
          <w:bookmarkEnd w:id="0"/>
          <w:p w:rsidR="004C5595" w:rsidRPr="0033386B" w:rsidRDefault="004C5595" w:rsidP="00A533E6">
            <w:r w:rsidRPr="0033386B">
              <w:t xml:space="preserve">  …………………………</w:t>
            </w:r>
          </w:p>
          <w:p w:rsidR="004C5595" w:rsidRPr="0033386B" w:rsidRDefault="004C5595" w:rsidP="00A533E6">
            <w:pPr>
              <w:ind w:left="34" w:hanging="34"/>
              <w:jc w:val="center"/>
            </w:pPr>
            <w:r>
              <w:t>sorszám</w:t>
            </w:r>
          </w:p>
          <w:p w:rsidR="004C5595" w:rsidRPr="0033386B" w:rsidRDefault="004C5595" w:rsidP="00A533E6">
            <w:pPr>
              <w:ind w:left="34" w:hanging="34"/>
              <w:jc w:val="center"/>
            </w:pPr>
          </w:p>
        </w:tc>
      </w:tr>
      <w:tr w:rsidR="004C5595" w:rsidRPr="0033386B" w:rsidTr="00854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95" w:rsidRPr="0033386B" w:rsidRDefault="004C5595" w:rsidP="00A533E6">
            <w:pPr>
              <w:jc w:val="center"/>
            </w:pPr>
          </w:p>
          <w:p w:rsidR="004C5595" w:rsidRPr="0033386B" w:rsidRDefault="004C5595" w:rsidP="00A533E6">
            <w:pPr>
              <w:jc w:val="both"/>
            </w:pPr>
            <w:r w:rsidRPr="0033386B">
              <w:t>Ügyiratszám: HSZ/</w:t>
            </w:r>
            <w:r w:rsidR="0085473C">
              <w:t>16033</w:t>
            </w:r>
            <w:r w:rsidRPr="0033386B">
              <w:rPr>
                <w:bCs/>
              </w:rPr>
              <w:t>/2023</w:t>
            </w:r>
          </w:p>
          <w:p w:rsidR="004C5595" w:rsidRPr="0033386B" w:rsidRDefault="004C5595" w:rsidP="00A533E6">
            <w:pPr>
              <w:jc w:val="both"/>
            </w:pPr>
          </w:p>
          <w:p w:rsidR="004C5595" w:rsidRPr="0033386B" w:rsidRDefault="004C5595" w:rsidP="00A533E6">
            <w:pPr>
              <w:jc w:val="both"/>
            </w:pPr>
            <w:r w:rsidRPr="0033386B">
              <w:t>A 2023</w:t>
            </w:r>
            <w:r w:rsidR="0085473C">
              <w:t>.06.</w:t>
            </w:r>
            <w:r w:rsidR="00DD6DFE">
              <w:t xml:space="preserve"> hó </w:t>
            </w:r>
            <w:r w:rsidR="0085473C">
              <w:t>29</w:t>
            </w:r>
            <w:r>
              <w:t>-</w:t>
            </w:r>
            <w:r w:rsidRPr="0033386B">
              <w:t>i</w:t>
            </w:r>
          </w:p>
          <w:p w:rsidR="004C5595" w:rsidRPr="0033386B" w:rsidRDefault="004C5595" w:rsidP="00A533E6">
            <w:pPr>
              <w:jc w:val="both"/>
            </w:pPr>
            <w:r w:rsidRPr="0033386B">
              <w:t>képviselő-testületi ülés</w:t>
            </w:r>
          </w:p>
          <w:p w:rsidR="004C5595" w:rsidRPr="0033386B" w:rsidRDefault="004C5595" w:rsidP="00A533E6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95" w:rsidRPr="0033386B" w:rsidRDefault="004C5595" w:rsidP="00A533E6">
            <w:r w:rsidRPr="0033386B"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95" w:rsidRPr="0033386B" w:rsidRDefault="004C5595" w:rsidP="00A533E6">
            <w:r>
              <w:t>Ványi Csenge Kata városfejlesztési ügyintéző</w:t>
            </w:r>
          </w:p>
        </w:tc>
      </w:tr>
      <w:tr w:rsidR="004C5595" w:rsidRPr="0033386B" w:rsidTr="00854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5" w:rsidRPr="0033386B" w:rsidRDefault="004C5595" w:rsidP="00A533E6"/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95" w:rsidRPr="0033386B" w:rsidRDefault="004C5595" w:rsidP="00A533E6">
            <w:r w:rsidRPr="0033386B"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95" w:rsidRPr="0033386B" w:rsidRDefault="004C5595" w:rsidP="00A533E6">
            <w:pPr>
              <w:jc w:val="center"/>
            </w:pPr>
          </w:p>
        </w:tc>
      </w:tr>
      <w:tr w:rsidR="004C5595" w:rsidRPr="0033386B" w:rsidTr="00854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5" w:rsidRPr="0033386B" w:rsidRDefault="004C5595" w:rsidP="00A533E6"/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95" w:rsidRPr="0033386B" w:rsidRDefault="004C5595" w:rsidP="00A533E6">
            <w:r w:rsidRPr="0033386B"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0B2" w:rsidRDefault="002C40B2" w:rsidP="00A533E6">
            <w:pPr>
              <w:jc w:val="center"/>
            </w:pPr>
          </w:p>
          <w:p w:rsidR="004C5595" w:rsidRPr="0033386B" w:rsidRDefault="002C40B2" w:rsidP="00A533E6">
            <w:pPr>
              <w:jc w:val="center"/>
            </w:pPr>
            <w:r>
              <w:t>-</w:t>
            </w:r>
          </w:p>
        </w:tc>
      </w:tr>
      <w:tr w:rsidR="004C5595" w:rsidRPr="0033386B" w:rsidTr="00854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595" w:rsidRPr="0033386B" w:rsidRDefault="004C5595" w:rsidP="00A533E6"/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95" w:rsidRPr="0033386B" w:rsidRDefault="004C5595" w:rsidP="00A533E6">
            <w: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595" w:rsidRPr="0033386B" w:rsidRDefault="004C5595" w:rsidP="008F1366">
            <w:pPr>
              <w:jc w:val="center"/>
            </w:pPr>
            <w:r w:rsidRPr="008F1366">
              <w:t>egyszerű t</w:t>
            </w:r>
            <w:r w:rsidRPr="004C5595">
              <w:t>öbbség</w:t>
            </w:r>
          </w:p>
        </w:tc>
      </w:tr>
    </w:tbl>
    <w:p w:rsidR="008B7D1B" w:rsidRPr="002F364A" w:rsidRDefault="008B7D1B" w:rsidP="003B34DA">
      <w:pPr>
        <w:pStyle w:val="Cmsor2"/>
        <w:rPr>
          <w:caps/>
          <w:sz w:val="24"/>
          <w:szCs w:val="24"/>
        </w:rPr>
      </w:pPr>
    </w:p>
    <w:p w:rsidR="008B7D1B" w:rsidRPr="002F364A" w:rsidRDefault="008B7D1B" w:rsidP="003B34DA">
      <w:pPr>
        <w:pStyle w:val="Cmsor2"/>
        <w:rPr>
          <w:caps/>
          <w:sz w:val="24"/>
          <w:szCs w:val="24"/>
        </w:rPr>
      </w:pPr>
      <w:r w:rsidRPr="002F364A">
        <w:rPr>
          <w:caps/>
          <w:sz w:val="24"/>
          <w:szCs w:val="24"/>
        </w:rPr>
        <w:t>V</w:t>
      </w:r>
      <w:r w:rsidR="00D91D88">
        <w:rPr>
          <w:caps/>
          <w:sz w:val="24"/>
          <w:szCs w:val="24"/>
        </w:rPr>
        <w:t xml:space="preserve"> </w:t>
      </w:r>
      <w:r w:rsidRPr="002F364A">
        <w:rPr>
          <w:caps/>
          <w:sz w:val="24"/>
          <w:szCs w:val="24"/>
        </w:rPr>
        <w:t>Á</w:t>
      </w:r>
      <w:r w:rsidR="00D91D88">
        <w:rPr>
          <w:caps/>
          <w:sz w:val="24"/>
          <w:szCs w:val="24"/>
        </w:rPr>
        <w:t xml:space="preserve"> </w:t>
      </w:r>
      <w:r w:rsidRPr="002F364A">
        <w:rPr>
          <w:caps/>
          <w:sz w:val="24"/>
          <w:szCs w:val="24"/>
        </w:rPr>
        <w:t>L</w:t>
      </w:r>
      <w:r w:rsidR="00D91D88">
        <w:rPr>
          <w:caps/>
          <w:sz w:val="24"/>
          <w:szCs w:val="24"/>
        </w:rPr>
        <w:t xml:space="preserve"> </w:t>
      </w:r>
      <w:r w:rsidRPr="002F364A">
        <w:rPr>
          <w:caps/>
          <w:sz w:val="24"/>
          <w:szCs w:val="24"/>
        </w:rPr>
        <w:t>A</w:t>
      </w:r>
      <w:r w:rsidR="00D91D88">
        <w:rPr>
          <w:caps/>
          <w:sz w:val="24"/>
          <w:szCs w:val="24"/>
        </w:rPr>
        <w:t xml:space="preserve"> </w:t>
      </w:r>
      <w:r w:rsidRPr="002F364A">
        <w:rPr>
          <w:caps/>
          <w:sz w:val="24"/>
          <w:szCs w:val="24"/>
        </w:rPr>
        <w:t>S</w:t>
      </w:r>
      <w:r w:rsidR="00D91D88">
        <w:rPr>
          <w:caps/>
          <w:sz w:val="24"/>
          <w:szCs w:val="24"/>
        </w:rPr>
        <w:t xml:space="preserve"> </w:t>
      </w:r>
      <w:r w:rsidRPr="002F364A">
        <w:rPr>
          <w:caps/>
          <w:sz w:val="24"/>
          <w:szCs w:val="24"/>
        </w:rPr>
        <w:t>z</w:t>
      </w:r>
    </w:p>
    <w:p w:rsidR="008B7D1B" w:rsidRPr="002F364A" w:rsidRDefault="0085473C" w:rsidP="003B34DA">
      <w:pPr>
        <w:pStyle w:val="Cmsor2"/>
        <w:rPr>
          <w:caps/>
          <w:sz w:val="24"/>
          <w:szCs w:val="24"/>
        </w:rPr>
      </w:pPr>
      <w:proofErr w:type="gramStart"/>
      <w:r>
        <w:rPr>
          <w:bCs/>
          <w:sz w:val="24"/>
          <w:szCs w:val="24"/>
        </w:rPr>
        <w:t>a</w:t>
      </w:r>
      <w:proofErr w:type="gramEnd"/>
      <w:r w:rsidR="00F07371">
        <w:rPr>
          <w:bCs/>
          <w:sz w:val="24"/>
          <w:szCs w:val="24"/>
        </w:rPr>
        <w:t xml:space="preserve"> </w:t>
      </w:r>
      <w:r w:rsidR="00637D6E">
        <w:rPr>
          <w:bCs/>
          <w:sz w:val="24"/>
          <w:szCs w:val="24"/>
        </w:rPr>
        <w:t>Bányász utcai játszótérrel és kosárlabdapályával kapcsolatos interpellációra</w:t>
      </w:r>
    </w:p>
    <w:p w:rsidR="008B7D1B" w:rsidRPr="002F364A" w:rsidRDefault="008B7D1B" w:rsidP="003B34DA"/>
    <w:p w:rsidR="008B7D1B" w:rsidRPr="002F364A" w:rsidRDefault="00013F86" w:rsidP="003B34DA">
      <w:pPr>
        <w:rPr>
          <w:b/>
        </w:rPr>
      </w:pPr>
      <w:r w:rsidRPr="002F364A">
        <w:rPr>
          <w:b/>
        </w:rPr>
        <w:t xml:space="preserve">Tisztelt </w:t>
      </w:r>
      <w:r w:rsidR="00057755">
        <w:rPr>
          <w:b/>
        </w:rPr>
        <w:t xml:space="preserve">Majoros Petronella </w:t>
      </w:r>
      <w:r w:rsidR="00153F0B">
        <w:rPr>
          <w:b/>
        </w:rPr>
        <w:t>alpolgármester a</w:t>
      </w:r>
      <w:r w:rsidR="00057755">
        <w:rPr>
          <w:b/>
        </w:rPr>
        <w:t>sszony</w:t>
      </w:r>
      <w:r w:rsidR="008B7D1B" w:rsidRPr="002F364A">
        <w:rPr>
          <w:b/>
        </w:rPr>
        <w:t>!</w:t>
      </w:r>
    </w:p>
    <w:p w:rsidR="008B7D1B" w:rsidRPr="002F364A" w:rsidRDefault="008B7D1B" w:rsidP="003B34DA">
      <w:pPr>
        <w:rPr>
          <w:b/>
        </w:rPr>
      </w:pPr>
      <w:r w:rsidRPr="002F364A">
        <w:rPr>
          <w:b/>
        </w:rPr>
        <w:t>Tisztelt Képviselő-testület!</w:t>
      </w:r>
    </w:p>
    <w:p w:rsidR="00132704" w:rsidRPr="002F364A" w:rsidRDefault="00132704" w:rsidP="003B34DA">
      <w:pPr>
        <w:jc w:val="both"/>
      </w:pPr>
    </w:p>
    <w:p w:rsidR="008B7D1B" w:rsidRDefault="00057755" w:rsidP="003B34DA">
      <w:pPr>
        <w:jc w:val="both"/>
      </w:pPr>
      <w:r>
        <w:t>Majoros</w:t>
      </w:r>
      <w:r w:rsidR="00070130" w:rsidRPr="002F364A">
        <w:t xml:space="preserve"> </w:t>
      </w:r>
      <w:r w:rsidR="00135118">
        <w:t>Petronella</w:t>
      </w:r>
      <w:r w:rsidR="00FA2434">
        <w:t xml:space="preserve"> Alpolgármester Asszony</w:t>
      </w:r>
      <w:r w:rsidR="00135118">
        <w:t xml:space="preserve"> </w:t>
      </w:r>
      <w:r w:rsidR="00070130" w:rsidRPr="002F364A">
        <w:t>a 2</w:t>
      </w:r>
      <w:r w:rsidR="008B7D1B" w:rsidRPr="002F364A">
        <w:t>02</w:t>
      </w:r>
      <w:r w:rsidR="00070130" w:rsidRPr="002F364A">
        <w:t>3</w:t>
      </w:r>
      <w:r w:rsidR="008B7D1B" w:rsidRPr="002F364A">
        <w:t xml:space="preserve">. </w:t>
      </w:r>
      <w:r w:rsidR="000908B8">
        <w:t>áprilisi</w:t>
      </w:r>
      <w:r w:rsidR="00070130" w:rsidRPr="002F364A">
        <w:t xml:space="preserve"> </w:t>
      </w:r>
      <w:r w:rsidR="008F1366">
        <w:t>képviselő-</w:t>
      </w:r>
      <w:r w:rsidR="008B7D1B" w:rsidRPr="002F364A">
        <w:t>testületi</w:t>
      </w:r>
      <w:r w:rsidR="00070130" w:rsidRPr="002F364A">
        <w:t xml:space="preserve"> ülésen az alábbi témá</w:t>
      </w:r>
      <w:r w:rsidR="008B7D1B" w:rsidRPr="002F364A">
        <w:t>ban interpellált:</w:t>
      </w:r>
    </w:p>
    <w:p w:rsidR="002F364A" w:rsidRPr="002F364A" w:rsidRDefault="002F364A" w:rsidP="003B34DA">
      <w:pPr>
        <w:jc w:val="both"/>
      </w:pPr>
    </w:p>
    <w:p w:rsidR="008B7D1B" w:rsidRPr="00057755" w:rsidRDefault="00057755" w:rsidP="003B34DA">
      <w:pPr>
        <w:jc w:val="both"/>
        <w:rPr>
          <w:rFonts w:eastAsia="SimSun"/>
          <w:i/>
        </w:rPr>
      </w:pPr>
      <w:r>
        <w:rPr>
          <w:rFonts w:eastAsia="SimSun"/>
          <w:i/>
        </w:rPr>
        <w:t>„</w:t>
      </w:r>
      <w:r w:rsidRPr="00057755">
        <w:rPr>
          <w:rFonts w:eastAsia="SimSun"/>
          <w:i/>
        </w:rPr>
        <w:t xml:space="preserve">A Bányász utcai játszótér egyik játékelemének meghibásodásával kapcsolatosan érkezett hozzám jelzés, ezt jeleztem Vezérigazgató Úr felé, itt szeretném kérni, hogy tekintsék át a város játszótereit, hogy hol vannak még ilyen hibák. A Bányász utca – </w:t>
      </w:r>
      <w:proofErr w:type="spellStart"/>
      <w:r w:rsidRPr="00057755">
        <w:rPr>
          <w:rFonts w:eastAsia="SimSun"/>
          <w:i/>
        </w:rPr>
        <w:t>Szilfákalja</w:t>
      </w:r>
      <w:proofErr w:type="spellEnd"/>
      <w:r w:rsidRPr="00057755">
        <w:rPr>
          <w:rFonts w:eastAsia="SimSun"/>
          <w:i/>
        </w:rPr>
        <w:t xml:space="preserve"> között található kosárlabdapálya burkolt felülete meghibásodott, balesetveszélyes, nem tudom, van-e garanciális javítási lehetőség, vagy bármilyen forrás a költségvetésben, kérem, hogy vizsgálják meg ezt a területet.</w:t>
      </w:r>
      <w:r>
        <w:rPr>
          <w:rFonts w:eastAsia="SimSun"/>
          <w:i/>
        </w:rPr>
        <w:t>”</w:t>
      </w:r>
    </w:p>
    <w:p w:rsidR="00057755" w:rsidRPr="002F364A" w:rsidRDefault="00057755" w:rsidP="003B34DA">
      <w:pPr>
        <w:jc w:val="both"/>
      </w:pPr>
    </w:p>
    <w:p w:rsidR="0085473C" w:rsidRDefault="0085473C" w:rsidP="003B34DA">
      <w:pPr>
        <w:jc w:val="both"/>
      </w:pPr>
      <w:r>
        <w:t xml:space="preserve">Válaszunk a májusi Képviselő-testületi ülésen nem került napirendre, tekintettel alpolgármester asszony távollétére. A felvetett </w:t>
      </w:r>
      <w:proofErr w:type="gramStart"/>
      <w:r>
        <w:t>problémákkal</w:t>
      </w:r>
      <w:proofErr w:type="gramEnd"/>
      <w:r>
        <w:t xml:space="preserve"> kapcsolatosan az alábbiakban adunk tájékoztatást:</w:t>
      </w:r>
    </w:p>
    <w:p w:rsidR="0085473C" w:rsidRDefault="0085473C" w:rsidP="003B34DA">
      <w:pPr>
        <w:jc w:val="both"/>
      </w:pPr>
    </w:p>
    <w:p w:rsidR="008F1366" w:rsidRDefault="00E0795E" w:rsidP="003B34DA">
      <w:pPr>
        <w:jc w:val="both"/>
      </w:pPr>
      <w:r>
        <w:t xml:space="preserve">A játszótéri eszközök ellenőrzését a Hajdúszoboszlói Városgazdálkodási </w:t>
      </w:r>
      <w:proofErr w:type="spellStart"/>
      <w:r>
        <w:t>NZrt</w:t>
      </w:r>
      <w:proofErr w:type="spellEnd"/>
      <w:r>
        <w:t xml:space="preserve">. minden hónapban </w:t>
      </w:r>
      <w:r w:rsidR="008F1366">
        <w:t>elvégzi</w:t>
      </w:r>
      <w:r>
        <w:t xml:space="preserve">, </w:t>
      </w:r>
      <w:r w:rsidR="008F1366">
        <w:t>a felmerült karbantartási, javítási feladatok</w:t>
      </w:r>
      <w:r w:rsidR="00886430">
        <w:t>kal együtt.</w:t>
      </w:r>
      <w:r w:rsidR="008F1366">
        <w:t xml:space="preserve"> A</w:t>
      </w:r>
      <w:r>
        <w:t xml:space="preserve"> 3 évenkénti</w:t>
      </w:r>
      <w:r w:rsidR="00886430">
        <w:t>,</w:t>
      </w:r>
      <w:r>
        <w:t xml:space="preserve"> időszakos</w:t>
      </w:r>
      <w:r w:rsidR="008F1366">
        <w:t>, külső cég által elvégzett</w:t>
      </w:r>
      <w:r>
        <w:t xml:space="preserve"> </w:t>
      </w:r>
      <w:r w:rsidR="008F1366">
        <w:t>kötelező felülvizsgálatra</w:t>
      </w:r>
      <w:r>
        <w:t xml:space="preserve"> is sor került 2023.05.04-én</w:t>
      </w:r>
      <w:r w:rsidR="008F1366">
        <w:t xml:space="preserve"> minden játszóteret érintően. Az esetlegesen </w:t>
      </w:r>
      <w:r>
        <w:t>felmerülő hibák javításait előirányzó</w:t>
      </w:r>
      <w:r w:rsidR="0085473C">
        <w:t xml:space="preserve"> előzetes</w:t>
      </w:r>
      <w:r w:rsidR="00886430">
        <w:t xml:space="preserve"> jegyzőkönyv megérkez</w:t>
      </w:r>
      <w:r w:rsidR="0085473C">
        <w:t>ett</w:t>
      </w:r>
      <w:r w:rsidR="00886430">
        <w:t xml:space="preserve"> a Hivatalba</w:t>
      </w:r>
      <w:r w:rsidR="008F1366">
        <w:t xml:space="preserve">, </w:t>
      </w:r>
      <w:r w:rsidR="00886430">
        <w:t xml:space="preserve">mely alapján a szükséges beavatkozásokat az üzemeltető el tudja végezni a megfelelő minősítés érdekében. </w:t>
      </w:r>
    </w:p>
    <w:p w:rsidR="00886430" w:rsidRDefault="00886430" w:rsidP="003B34DA">
      <w:pPr>
        <w:jc w:val="both"/>
      </w:pPr>
    </w:p>
    <w:p w:rsidR="008F1366" w:rsidRDefault="00467278" w:rsidP="003B34DA">
      <w:pPr>
        <w:jc w:val="both"/>
      </w:pPr>
      <w:r>
        <w:t xml:space="preserve">A </w:t>
      </w:r>
      <w:proofErr w:type="spellStart"/>
      <w:r w:rsidR="008F1366">
        <w:t>Szilfákalja</w:t>
      </w:r>
      <w:proofErr w:type="spellEnd"/>
      <w:r w:rsidR="008F1366">
        <w:t xml:space="preserve"> 3</w:t>
      </w:r>
      <w:r w:rsidR="00153F0B">
        <w:t>7</w:t>
      </w:r>
      <w:r w:rsidR="008F1366">
        <w:t xml:space="preserve">. sz. lakótömb mögött található kosárlabdapálya </w:t>
      </w:r>
      <w:r>
        <w:t xml:space="preserve">gumilap </w:t>
      </w:r>
      <w:proofErr w:type="spellStart"/>
      <w:r>
        <w:t>burkolat</w:t>
      </w:r>
      <w:r w:rsidR="008F1366">
        <w:t>a</w:t>
      </w:r>
      <w:proofErr w:type="spellEnd"/>
      <w:r>
        <w:t xml:space="preserve"> </w:t>
      </w:r>
      <w:r w:rsidR="0085473C">
        <w:t xml:space="preserve">és teljes felújítása </w:t>
      </w:r>
      <w:r>
        <w:t>2016-ban k</w:t>
      </w:r>
      <w:r w:rsidR="0085473C">
        <w:t>észült</w:t>
      </w:r>
      <w:r w:rsidR="008F1366">
        <w:t>, így g</w:t>
      </w:r>
      <w:r w:rsidR="001E3F51">
        <w:t xml:space="preserve">aranciális javításra már </w:t>
      </w:r>
      <w:r w:rsidR="008F1366">
        <w:t xml:space="preserve">nincs </w:t>
      </w:r>
      <w:r w:rsidR="001E3F51">
        <w:t xml:space="preserve">lehetőség. A </w:t>
      </w:r>
      <w:r w:rsidR="0085473C">
        <w:t xml:space="preserve">burkolaton tapasztalhatók elváltozások, azok </w:t>
      </w:r>
      <w:proofErr w:type="spellStart"/>
      <w:r w:rsidR="003172F9">
        <w:t>szélei</w:t>
      </w:r>
      <w:proofErr w:type="spellEnd"/>
      <w:r w:rsidR="008F1366">
        <w:t xml:space="preserve"> fel</w:t>
      </w:r>
      <w:r w:rsidR="00886430">
        <w:t>hajlottak</w:t>
      </w:r>
      <w:r w:rsidR="008F1366">
        <w:t xml:space="preserve">, </w:t>
      </w:r>
      <w:proofErr w:type="spellStart"/>
      <w:r w:rsidR="008F1366">
        <w:t>anyagu</w:t>
      </w:r>
      <w:r w:rsidR="003172F9">
        <w:t>kban</w:t>
      </w:r>
      <w:proofErr w:type="spellEnd"/>
      <w:r w:rsidR="003172F9">
        <w:t xml:space="preserve"> </w:t>
      </w:r>
      <w:r w:rsidR="008F1366">
        <w:t xml:space="preserve">azonban </w:t>
      </w:r>
      <w:r w:rsidR="003172F9">
        <w:t xml:space="preserve">kár nem keletkezett. </w:t>
      </w:r>
      <w:r w:rsidR="0085473C">
        <w:t xml:space="preserve">A táblás gumilap burkolat </w:t>
      </w:r>
      <w:proofErr w:type="spellStart"/>
      <w:r w:rsidR="0085473C">
        <w:t>széleinek</w:t>
      </w:r>
      <w:proofErr w:type="spellEnd"/>
      <w:r w:rsidR="0085473C">
        <w:t xml:space="preserve"> elváltozása viszont nem javítható, a lapok nem fordíthatók meg, egyéb utólagos rögzítésükre nincs technológia</w:t>
      </w:r>
      <w:r w:rsidR="00153F0B">
        <w:t>, az időjárás (hőmérséklet) változása a gumilapok mozgására is hatással vannak</w:t>
      </w:r>
      <w:r w:rsidR="0085473C">
        <w:t xml:space="preserve">. </w:t>
      </w:r>
      <w:r w:rsidR="00153F0B">
        <w:t>Megítélésünk szerint ilyen igénybevétel esetén kizárólag az öntött gumiburkolatok adnak olyan sportolásra megfelelő felületet, mely időtálló, az időjárási körülmények változása nem okoz alaki elváltozást vagy elmozdulást a burkolatban.</w:t>
      </w:r>
    </w:p>
    <w:p w:rsidR="00E75383" w:rsidRDefault="00E75383" w:rsidP="003B34DA">
      <w:pPr>
        <w:jc w:val="both"/>
      </w:pPr>
    </w:p>
    <w:p w:rsidR="00153F0B" w:rsidRPr="00350E49" w:rsidRDefault="00153F0B" w:rsidP="003B34DA">
      <w:pPr>
        <w:jc w:val="both"/>
      </w:pPr>
    </w:p>
    <w:p w:rsidR="00153F0B" w:rsidRDefault="00153F0B" w:rsidP="003B34DA">
      <w:pPr>
        <w:jc w:val="both"/>
      </w:pPr>
    </w:p>
    <w:p w:rsidR="008F1366" w:rsidRDefault="0085473C" w:rsidP="003B34DA">
      <w:pPr>
        <w:jc w:val="both"/>
      </w:pPr>
      <w:r>
        <w:lastRenderedPageBreak/>
        <w:t>A gyártó cégeknél tájékozódva</w:t>
      </w:r>
      <w:r w:rsidR="008F1366" w:rsidRPr="00350E49">
        <w:t xml:space="preserve"> a</w:t>
      </w:r>
      <w:r w:rsidR="00886430">
        <w:t xml:space="preserve"> pályaburkolat felújítására két </w:t>
      </w:r>
      <w:r w:rsidR="008F1366" w:rsidRPr="00350E49">
        <w:t>lehetőség kínálkozik</w:t>
      </w:r>
      <w:r w:rsidR="00153F0B">
        <w:t>, melyek végeredménye ugyanaz</w:t>
      </w:r>
      <w:r w:rsidR="008F1366" w:rsidRPr="00350E49">
        <w:t>:</w:t>
      </w:r>
    </w:p>
    <w:p w:rsidR="0085473C" w:rsidRDefault="0085473C" w:rsidP="003B34DA">
      <w:pPr>
        <w:jc w:val="both"/>
      </w:pPr>
    </w:p>
    <w:p w:rsidR="00886430" w:rsidRDefault="00886430" w:rsidP="003B34DA">
      <w:pPr>
        <w:jc w:val="both"/>
      </w:pPr>
      <w:r>
        <w:t>1/ meglévő gumiburkolat bedarálása és öntött gumiburkolatként történő visszaépítése</w:t>
      </w:r>
    </w:p>
    <w:p w:rsidR="00886430" w:rsidRDefault="00886430" w:rsidP="003B34DA">
      <w:pPr>
        <w:jc w:val="both"/>
      </w:pPr>
      <w:r>
        <w:t>2/ új öntött gumiburkolat kiépítése</w:t>
      </w:r>
    </w:p>
    <w:p w:rsidR="008F1366" w:rsidRDefault="008F1366" w:rsidP="003B34DA">
      <w:pPr>
        <w:jc w:val="both"/>
      </w:pPr>
    </w:p>
    <w:p w:rsidR="00135118" w:rsidRPr="00E75383" w:rsidRDefault="00E75383" w:rsidP="003B34DA">
      <w:pPr>
        <w:jc w:val="both"/>
        <w:rPr>
          <w:color w:val="FF0000"/>
        </w:rPr>
      </w:pPr>
      <w:r w:rsidRPr="00350E49">
        <w:t>L</w:t>
      </w:r>
      <w:r w:rsidR="00153F0B">
        <w:t>ehetőség van a l</w:t>
      </w:r>
      <w:r w:rsidR="008F1366" w:rsidRPr="00350E49">
        <w:t>apok felszedés</w:t>
      </w:r>
      <w:r w:rsidR="00153F0B">
        <w:t xml:space="preserve">ére és </w:t>
      </w:r>
      <w:r w:rsidR="008F1366" w:rsidRPr="00350E49">
        <w:t>bedarál</w:t>
      </w:r>
      <w:r w:rsidR="00153F0B">
        <w:t>tatására</w:t>
      </w:r>
      <w:r w:rsidRPr="00350E49">
        <w:t>,</w:t>
      </w:r>
      <w:r w:rsidR="00153F0B">
        <w:t xml:space="preserve"> majd</w:t>
      </w:r>
      <w:r w:rsidRPr="00350E49">
        <w:t xml:space="preserve"> öntött gumiburkolatként történő visszaépítés</w:t>
      </w:r>
      <w:r w:rsidR="00153F0B">
        <w:t>ér</w:t>
      </w:r>
      <w:r w:rsidRPr="00350E49">
        <w:t>e.</w:t>
      </w:r>
      <w:r w:rsidR="008F1366" w:rsidRPr="00350E49">
        <w:t xml:space="preserve"> </w:t>
      </w:r>
      <w:r w:rsidR="003172F9">
        <w:t xml:space="preserve">Az EPDM gumiburkolatok általában gumiabroncsok apró szemcsékre való őrlésével és színezésével készülnek, így a legtöbb gyártó foglalkozik őrléssel és őrleményárusítással is. </w:t>
      </w:r>
    </w:p>
    <w:p w:rsidR="003172F9" w:rsidRDefault="003172F9" w:rsidP="003B34DA">
      <w:pPr>
        <w:jc w:val="both"/>
      </w:pPr>
      <w:r>
        <w:t>A lapok felszedésével, elszállításával és leőrlésével újra</w:t>
      </w:r>
      <w:r w:rsidR="00153F0B">
        <w:t xml:space="preserve"> </w:t>
      </w:r>
      <w:r>
        <w:t>lehetne</w:t>
      </w:r>
      <w:r w:rsidR="00153F0B">
        <w:t xml:space="preserve"> hasznosítani</w:t>
      </w:r>
      <w:r>
        <w:t xml:space="preserve"> a </w:t>
      </w:r>
      <w:r w:rsidR="00153F0B">
        <w:t xml:space="preserve">meglévő </w:t>
      </w:r>
      <w:r>
        <w:t>lapburkolat</w:t>
      </w:r>
      <w:r w:rsidR="00153F0B">
        <w:t>ot</w:t>
      </w:r>
      <w:r>
        <w:t xml:space="preserve"> öntött gumiburkolattá. </w:t>
      </w:r>
      <w:r w:rsidR="00571502">
        <w:t xml:space="preserve">A </w:t>
      </w:r>
      <w:proofErr w:type="spellStart"/>
      <w:r w:rsidR="00571502">
        <w:t>TyreMill</w:t>
      </w:r>
      <w:proofErr w:type="spellEnd"/>
      <w:r w:rsidR="00571502">
        <w:t xml:space="preserve"> Kft. indikatív ajánlatot adott a tevékenységre, mind az újrahasznosított, mind a teljesen új öntött burkolat készítésére. </w:t>
      </w:r>
      <w:r w:rsidR="00571502" w:rsidRPr="00571502">
        <w:t>Mindkét réteg egyfo</w:t>
      </w:r>
      <w:r w:rsidR="00571502">
        <w:t>rmán kopásálló, viszont a vissza</w:t>
      </w:r>
      <w:r w:rsidR="00571502" w:rsidRPr="00571502">
        <w:t>darált lapokból valamivel sötétebb színű gumibu</w:t>
      </w:r>
      <w:r w:rsidR="00571502">
        <w:t>rkolatot lehet kivitelezni. Ezt</w:t>
      </w:r>
      <w:r w:rsidR="00571502" w:rsidRPr="00571502">
        <w:t xml:space="preserve"> a típusú burkolatot egy </w:t>
      </w:r>
      <w:r w:rsidR="00571502">
        <w:t>kissé</w:t>
      </w:r>
      <w:r w:rsidR="00571502" w:rsidRPr="00571502">
        <w:t xml:space="preserve"> fel lehet javítani </w:t>
      </w:r>
      <w:r w:rsidR="00571502">
        <w:t>piros színű őrleménnyel, amit igény esetén térítésmentesen tudnának</w:t>
      </w:r>
      <w:r w:rsidR="00571502" w:rsidRPr="00571502">
        <w:t xml:space="preserve"> biztosítani.</w:t>
      </w:r>
      <w:r w:rsidR="00571502">
        <w:t xml:space="preserve"> A jelenlegi zúzottkő alapot bár vissza kell döngölni, teljes mértékben megfelel az öntött burkolat alá is, </w:t>
      </w:r>
      <w:r w:rsidR="00153F0B">
        <w:t xml:space="preserve">így az </w:t>
      </w:r>
      <w:r w:rsidR="00571502">
        <w:t>nem jár plusz költséggel.</w:t>
      </w:r>
    </w:p>
    <w:p w:rsidR="00E0795E" w:rsidRDefault="00E0795E" w:rsidP="003B34DA">
      <w:pPr>
        <w:jc w:val="both"/>
      </w:pPr>
    </w:p>
    <w:p w:rsidR="00E75383" w:rsidRDefault="00153F0B" w:rsidP="003B34DA">
      <w:pPr>
        <w:jc w:val="both"/>
      </w:pPr>
      <w:r>
        <w:t>A meglévő gumi lapburkolat újra hasznosításából készülő</w:t>
      </w:r>
      <w:r w:rsidR="00571502">
        <w:t xml:space="preserve"> öntött gumiburkolat k</w:t>
      </w:r>
      <w:r>
        <w:t>ivitelezési költsége</w:t>
      </w:r>
      <w:r w:rsidR="00886430">
        <w:t xml:space="preserve"> előzetes indikatív ajánlat alapján</w:t>
      </w:r>
      <w:r w:rsidR="00571502">
        <w:t xml:space="preserve">: </w:t>
      </w:r>
      <w:r w:rsidR="00350E49">
        <w:t xml:space="preserve">bruttó </w:t>
      </w:r>
      <w:r w:rsidR="00571502">
        <w:t>12 638 227 Ft</w:t>
      </w:r>
      <w:r w:rsidR="00E75383">
        <w:t xml:space="preserve"> </w:t>
      </w:r>
    </w:p>
    <w:p w:rsidR="00350E49" w:rsidRDefault="00350E49" w:rsidP="003B34DA">
      <w:pPr>
        <w:jc w:val="both"/>
      </w:pPr>
    </w:p>
    <w:p w:rsidR="00571502" w:rsidRPr="00E75383" w:rsidRDefault="00571502" w:rsidP="003B34DA">
      <w:pPr>
        <w:jc w:val="both"/>
      </w:pPr>
      <w:r>
        <w:t xml:space="preserve">Új öntött </w:t>
      </w:r>
      <w:r w:rsidR="00886430">
        <w:t>gumi</w:t>
      </w:r>
      <w:r>
        <w:t>burkolat készítése</w:t>
      </w:r>
      <w:r w:rsidR="00886430">
        <w:t xml:space="preserve"> előzetes indikatív ajánlat</w:t>
      </w:r>
      <w:r>
        <w:t xml:space="preserve">: </w:t>
      </w:r>
      <w:r w:rsidR="00350E49">
        <w:t xml:space="preserve">bruttó </w:t>
      </w:r>
      <w:r>
        <w:t>16 370 732 Ft</w:t>
      </w:r>
      <w:r w:rsidR="00E75383">
        <w:t xml:space="preserve">  </w:t>
      </w:r>
    </w:p>
    <w:p w:rsidR="00571502" w:rsidRDefault="00571502" w:rsidP="003B34DA">
      <w:pPr>
        <w:jc w:val="both"/>
      </w:pPr>
    </w:p>
    <w:p w:rsidR="00571502" w:rsidRDefault="00571502" w:rsidP="003B34DA">
      <w:pPr>
        <w:jc w:val="both"/>
      </w:pPr>
      <w:r>
        <w:t>A 2023</w:t>
      </w:r>
      <w:r w:rsidR="00886430">
        <w:t>. évi városi költségvetésben</w:t>
      </w:r>
      <w:r>
        <w:t xml:space="preserve"> ilyen mértékű </w:t>
      </w:r>
      <w:r w:rsidR="00A161BF">
        <w:t xml:space="preserve">forrás </w:t>
      </w:r>
      <w:r w:rsidR="00153F0B">
        <w:t xml:space="preserve">sajnos </w:t>
      </w:r>
      <w:r>
        <w:t>nem áll rendelkezésre a feladat elvégzésére</w:t>
      </w:r>
      <w:r w:rsidR="00153F0B">
        <w:t>, így azt legkésőbb a 2024. évi városi költségvetés előkészítésekor tervezni szükséges.</w:t>
      </w:r>
      <w:r>
        <w:t xml:space="preserve"> </w:t>
      </w:r>
    </w:p>
    <w:p w:rsidR="00571502" w:rsidRPr="002F364A" w:rsidRDefault="00571502" w:rsidP="003B34DA">
      <w:pPr>
        <w:jc w:val="both"/>
      </w:pPr>
    </w:p>
    <w:p w:rsidR="008B7D1B" w:rsidRPr="002F364A" w:rsidRDefault="000D3FCF" w:rsidP="003B34DA">
      <w:pPr>
        <w:jc w:val="both"/>
      </w:pPr>
      <w:r w:rsidRPr="002F364A">
        <w:t xml:space="preserve">Kérjük, Tisztelt </w:t>
      </w:r>
      <w:r w:rsidR="00153F0B">
        <w:t>a</w:t>
      </w:r>
      <w:r w:rsidR="00445038">
        <w:t>lpolgármester</w:t>
      </w:r>
      <w:r w:rsidR="008B7D1B" w:rsidRPr="002F364A">
        <w:t xml:space="preserve"> </w:t>
      </w:r>
      <w:r w:rsidR="00153F0B">
        <w:t>a</w:t>
      </w:r>
      <w:r w:rsidR="00445038">
        <w:t>sszonyt</w:t>
      </w:r>
      <w:r w:rsidR="008B7D1B" w:rsidRPr="002F364A">
        <w:t xml:space="preserve"> és a Képviselő-testületet a</w:t>
      </w:r>
      <w:r w:rsidR="00153F0B">
        <w:t>z interpellációra adott választ</w:t>
      </w:r>
      <w:r w:rsidR="008B7D1B" w:rsidRPr="002F364A">
        <w:t xml:space="preserve"> elfogadni szíveskedjen.</w:t>
      </w:r>
    </w:p>
    <w:p w:rsidR="002515CA" w:rsidRPr="002F364A" w:rsidRDefault="002515CA" w:rsidP="003B34DA">
      <w:pPr>
        <w:jc w:val="both"/>
        <w:rPr>
          <w:bCs/>
        </w:rPr>
      </w:pPr>
    </w:p>
    <w:p w:rsidR="000762B6" w:rsidRPr="002F364A" w:rsidRDefault="000762B6" w:rsidP="003B34DA">
      <w:pPr>
        <w:jc w:val="both"/>
      </w:pPr>
      <w:r w:rsidRPr="002F364A">
        <w:t xml:space="preserve">Hajdúszoboszló, </w:t>
      </w:r>
      <w:r w:rsidR="00013F86" w:rsidRPr="002F364A">
        <w:t xml:space="preserve">2023. </w:t>
      </w:r>
      <w:r w:rsidR="00445038">
        <w:t>május</w:t>
      </w:r>
      <w:r w:rsidR="00013F86" w:rsidRPr="002F364A">
        <w:t xml:space="preserve"> </w:t>
      </w:r>
      <w:r w:rsidR="00445038">
        <w:t>1</w:t>
      </w:r>
      <w:r w:rsidR="00A161BF">
        <w:t>5</w:t>
      </w:r>
      <w:r w:rsidR="00013F86" w:rsidRPr="002F364A">
        <w:t>.</w:t>
      </w:r>
    </w:p>
    <w:p w:rsidR="000762B6" w:rsidRPr="002F364A" w:rsidRDefault="000762B6" w:rsidP="003B34DA">
      <w:pPr>
        <w:jc w:val="both"/>
      </w:pPr>
    </w:p>
    <w:p w:rsidR="00871034" w:rsidRDefault="00871034" w:rsidP="003B34DA">
      <w:pPr>
        <w:jc w:val="both"/>
      </w:pPr>
    </w:p>
    <w:p w:rsidR="004C5595" w:rsidRPr="002F364A" w:rsidRDefault="004C5595" w:rsidP="003B34DA">
      <w:pPr>
        <w:jc w:val="both"/>
      </w:pPr>
    </w:p>
    <w:p w:rsidR="000762B6" w:rsidRPr="002F364A" w:rsidRDefault="00C30E67" w:rsidP="003B34DA">
      <w:pPr>
        <w:tabs>
          <w:tab w:val="center" w:pos="7088"/>
        </w:tabs>
        <w:jc w:val="both"/>
        <w:rPr>
          <w:b/>
        </w:rPr>
      </w:pPr>
      <w:r w:rsidRPr="002F364A">
        <w:rPr>
          <w:b/>
        </w:rPr>
        <w:tab/>
      </w:r>
      <w:r w:rsidR="000762B6" w:rsidRPr="002F364A">
        <w:rPr>
          <w:b/>
        </w:rPr>
        <w:t>Szilágyiné Pál Gyöngyi</w:t>
      </w:r>
    </w:p>
    <w:p w:rsidR="00496A9D" w:rsidRPr="002F364A" w:rsidRDefault="00C30E67" w:rsidP="003B34DA">
      <w:pPr>
        <w:tabs>
          <w:tab w:val="center" w:pos="7088"/>
        </w:tabs>
        <w:jc w:val="both"/>
      </w:pPr>
      <w:r w:rsidRPr="002F364A">
        <w:tab/>
      </w:r>
      <w:proofErr w:type="gramStart"/>
      <w:r w:rsidRPr="002F364A">
        <w:t>városfejlesztési</w:t>
      </w:r>
      <w:proofErr w:type="gramEnd"/>
      <w:r w:rsidRPr="002F364A">
        <w:t xml:space="preserve"> irodavezető</w:t>
      </w:r>
    </w:p>
    <w:sectPr w:rsidR="00496A9D" w:rsidRPr="002F364A" w:rsidSect="00177BEA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B8A" w:rsidRDefault="00D10B8A">
      <w:r>
        <w:separator/>
      </w:r>
    </w:p>
  </w:endnote>
  <w:endnote w:type="continuationSeparator" w:id="0">
    <w:p w:rsidR="00D10B8A" w:rsidRDefault="00D1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TE16BDA1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77BEA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B8A" w:rsidRDefault="00D10B8A">
      <w:r>
        <w:separator/>
      </w:r>
    </w:p>
  </w:footnote>
  <w:footnote w:type="continuationSeparator" w:id="0">
    <w:p w:rsidR="00D10B8A" w:rsidRDefault="00D10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401FFCC"/>
    <w:multiLevelType w:val="hybridMultilevel"/>
    <w:tmpl w:val="B9C8746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D170F53"/>
    <w:multiLevelType w:val="hybridMultilevel"/>
    <w:tmpl w:val="6D57DA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FE4B7F3"/>
    <w:multiLevelType w:val="hybridMultilevel"/>
    <w:tmpl w:val="75DB12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6DC80C6"/>
    <w:multiLevelType w:val="hybridMultilevel"/>
    <w:tmpl w:val="2E5DFA9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70DED40"/>
    <w:multiLevelType w:val="hybridMultilevel"/>
    <w:tmpl w:val="691CBDA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4E60C53"/>
    <w:multiLevelType w:val="hybridMultilevel"/>
    <w:tmpl w:val="12B4F9CE"/>
    <w:lvl w:ilvl="0" w:tplc="67E42F12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612047"/>
    <w:multiLevelType w:val="hybridMultilevel"/>
    <w:tmpl w:val="0CB4AB8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8960787"/>
    <w:multiLevelType w:val="hybridMultilevel"/>
    <w:tmpl w:val="F86A9A02"/>
    <w:lvl w:ilvl="0" w:tplc="040E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077889"/>
    <w:multiLevelType w:val="hybridMultilevel"/>
    <w:tmpl w:val="949E267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1D5523C"/>
    <w:multiLevelType w:val="hybridMultilevel"/>
    <w:tmpl w:val="1E3EB6EE"/>
    <w:lvl w:ilvl="0" w:tplc="040E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5121AF3"/>
    <w:multiLevelType w:val="multilevel"/>
    <w:tmpl w:val="BDF61CC8"/>
    <w:lvl w:ilvl="0">
      <w:start w:val="2"/>
      <w:numFmt w:val="upperLetter"/>
      <w:lvlText w:val="A%1."/>
      <w:lvlJc w:val="left"/>
      <w:pPr>
        <w:tabs>
          <w:tab w:val="num" w:pos="375"/>
        </w:tabs>
        <w:ind w:left="375" w:hanging="375"/>
      </w:pPr>
      <w:rPr>
        <w:rFonts w:hint="default"/>
        <w:b/>
        <w:i w:val="0"/>
        <w:color w:val="00008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C%2."/>
      <w:lvlJc w:val="left"/>
      <w:pPr>
        <w:ind w:left="907" w:hanging="907"/>
      </w:pPr>
      <w:rPr>
        <w:rFonts w:ascii="Verdana" w:hAnsi="Verdana" w:hint="default"/>
        <w:b/>
        <w:i w:val="0"/>
        <w:color w:val="00008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C%2.%3."/>
      <w:lvlJc w:val="left"/>
      <w:pPr>
        <w:ind w:left="567" w:hanging="567"/>
      </w:pPr>
      <w:rPr>
        <w:rFonts w:ascii="Verdana" w:hAnsi="Verdana" w:hint="default"/>
        <w:b/>
        <w:i w:val="0"/>
        <w:color w:val="000080"/>
        <w:sz w:val="22"/>
        <w:szCs w:val="22"/>
      </w:rPr>
    </w:lvl>
    <w:lvl w:ilvl="3">
      <w:start w:val="1"/>
      <w:numFmt w:val="decimal"/>
      <w:suff w:val="space"/>
      <w:lvlText w:val="%1%2.%3.%4."/>
      <w:lvlJc w:val="left"/>
      <w:pPr>
        <w:ind w:left="851" w:hanging="851"/>
      </w:pPr>
      <w:rPr>
        <w:rFonts w:ascii="Verdana" w:hAnsi="Verdana" w:hint="default"/>
        <w:b/>
        <w:i/>
        <w:color w:val="00008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%2.%3.%4.%5."/>
      <w:lvlJc w:val="left"/>
      <w:pPr>
        <w:ind w:left="992" w:hanging="992"/>
      </w:pPr>
      <w:rPr>
        <w:rFonts w:ascii="Verdana" w:hAnsi="Verdana" w:hint="default"/>
        <w:b/>
        <w:i w:val="0"/>
        <w:color w:val="00008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hint="default"/>
        <w:b w:val="0"/>
        <w:i w:val="0"/>
        <w:sz w:val="20"/>
        <w:szCs w:val="2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0"/>
        <w:szCs w:val="20"/>
      </w:rPr>
    </w:lvl>
    <w:lvl w:ilvl="7">
      <w:start w:val="1"/>
      <w:numFmt w:val="lowerLetter"/>
      <w:lvlText w:val="(%8)"/>
      <w:lvlJc w:val="left"/>
      <w:pPr>
        <w:tabs>
          <w:tab w:val="num" w:pos="4017"/>
        </w:tabs>
        <w:ind w:left="365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4737"/>
        </w:tabs>
        <w:ind w:left="4377" w:firstLine="0"/>
      </w:pPr>
      <w:rPr>
        <w:rFonts w:hint="default"/>
      </w:rPr>
    </w:lvl>
  </w:abstractNum>
  <w:abstractNum w:abstractNumId="14" w15:restartNumberingAfterBreak="0">
    <w:nsid w:val="151F06A9"/>
    <w:multiLevelType w:val="hybridMultilevel"/>
    <w:tmpl w:val="5AAE170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910A25"/>
    <w:multiLevelType w:val="hybridMultilevel"/>
    <w:tmpl w:val="A0208D68"/>
    <w:lvl w:ilvl="0" w:tplc="1E44899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17" w15:restartNumberingAfterBreak="0">
    <w:nsid w:val="1D0D2D52"/>
    <w:multiLevelType w:val="hybridMultilevel"/>
    <w:tmpl w:val="D6527E9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EC071C"/>
    <w:multiLevelType w:val="hybridMultilevel"/>
    <w:tmpl w:val="EC04176A"/>
    <w:lvl w:ilvl="0" w:tplc="040E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24713EFA"/>
    <w:multiLevelType w:val="hybridMultilevel"/>
    <w:tmpl w:val="6A9ECA2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5E2EFE"/>
    <w:multiLevelType w:val="hybridMultilevel"/>
    <w:tmpl w:val="456CD59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5448E4"/>
    <w:multiLevelType w:val="hybridMultilevel"/>
    <w:tmpl w:val="68E0E156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2" w15:restartNumberingAfterBreak="0">
    <w:nsid w:val="28AF7DC5"/>
    <w:multiLevelType w:val="multilevel"/>
    <w:tmpl w:val="BDF61CC8"/>
    <w:lvl w:ilvl="0">
      <w:start w:val="2"/>
      <w:numFmt w:val="upperLetter"/>
      <w:lvlText w:val="A%1."/>
      <w:lvlJc w:val="left"/>
      <w:pPr>
        <w:tabs>
          <w:tab w:val="num" w:pos="375"/>
        </w:tabs>
        <w:ind w:left="375" w:hanging="375"/>
      </w:pPr>
      <w:rPr>
        <w:rFonts w:hint="default"/>
        <w:b/>
        <w:i w:val="0"/>
        <w:color w:val="00008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C%2."/>
      <w:lvlJc w:val="left"/>
      <w:pPr>
        <w:ind w:left="907" w:hanging="907"/>
      </w:pPr>
      <w:rPr>
        <w:rFonts w:ascii="Verdana" w:hAnsi="Verdana" w:hint="default"/>
        <w:b/>
        <w:i w:val="0"/>
        <w:color w:val="00008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C%2.%3."/>
      <w:lvlJc w:val="left"/>
      <w:pPr>
        <w:ind w:left="567" w:hanging="567"/>
      </w:pPr>
      <w:rPr>
        <w:rFonts w:ascii="Verdana" w:hAnsi="Verdana" w:hint="default"/>
        <w:b/>
        <w:i w:val="0"/>
        <w:color w:val="000080"/>
        <w:sz w:val="22"/>
        <w:szCs w:val="22"/>
      </w:rPr>
    </w:lvl>
    <w:lvl w:ilvl="3">
      <w:start w:val="1"/>
      <w:numFmt w:val="decimal"/>
      <w:suff w:val="space"/>
      <w:lvlText w:val="%1%2.%3.%4."/>
      <w:lvlJc w:val="left"/>
      <w:pPr>
        <w:ind w:left="851" w:hanging="851"/>
      </w:pPr>
      <w:rPr>
        <w:rFonts w:ascii="Verdana" w:hAnsi="Verdana" w:hint="default"/>
        <w:b/>
        <w:i/>
        <w:color w:val="00008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%2.%3.%4.%5."/>
      <w:lvlJc w:val="left"/>
      <w:pPr>
        <w:ind w:left="992" w:hanging="992"/>
      </w:pPr>
      <w:rPr>
        <w:rFonts w:ascii="Verdana" w:hAnsi="Verdana" w:hint="default"/>
        <w:b/>
        <w:i w:val="0"/>
        <w:color w:val="00008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hint="default"/>
        <w:b w:val="0"/>
        <w:i w:val="0"/>
        <w:sz w:val="20"/>
        <w:szCs w:val="2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0"/>
        <w:szCs w:val="20"/>
      </w:rPr>
    </w:lvl>
    <w:lvl w:ilvl="7">
      <w:start w:val="1"/>
      <w:numFmt w:val="lowerLetter"/>
      <w:lvlText w:val="(%8)"/>
      <w:lvlJc w:val="left"/>
      <w:pPr>
        <w:tabs>
          <w:tab w:val="num" w:pos="4017"/>
        </w:tabs>
        <w:ind w:left="365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4737"/>
        </w:tabs>
        <w:ind w:left="4377" w:firstLine="0"/>
      </w:pPr>
      <w:rPr>
        <w:rFonts w:hint="default"/>
      </w:rPr>
    </w:lvl>
  </w:abstractNum>
  <w:abstractNum w:abstractNumId="23" w15:restartNumberingAfterBreak="0">
    <w:nsid w:val="2B30FA01"/>
    <w:multiLevelType w:val="hybridMultilevel"/>
    <w:tmpl w:val="7B761F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2FC01C86"/>
    <w:multiLevelType w:val="hybridMultilevel"/>
    <w:tmpl w:val="0B449D88"/>
    <w:lvl w:ilvl="0" w:tplc="040E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0E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3F86957"/>
    <w:multiLevelType w:val="hybridMultilevel"/>
    <w:tmpl w:val="0784CC86"/>
    <w:lvl w:ilvl="0" w:tplc="040E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5D903B2"/>
    <w:multiLevelType w:val="hybridMultilevel"/>
    <w:tmpl w:val="DA20BF2E"/>
    <w:lvl w:ilvl="0" w:tplc="329AAB1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E230D2"/>
    <w:multiLevelType w:val="hybridMultilevel"/>
    <w:tmpl w:val="447E0BB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89A24A8"/>
    <w:multiLevelType w:val="hybridMultilevel"/>
    <w:tmpl w:val="CFB27AC6"/>
    <w:lvl w:ilvl="0" w:tplc="8A42993A">
      <w:start w:val="1"/>
      <w:numFmt w:val="upperLetter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A46585B"/>
    <w:multiLevelType w:val="hybridMultilevel"/>
    <w:tmpl w:val="F6EC5526"/>
    <w:lvl w:ilvl="0" w:tplc="040E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625716"/>
    <w:multiLevelType w:val="hybridMultilevel"/>
    <w:tmpl w:val="C8F86F8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F712000"/>
    <w:multiLevelType w:val="hybridMultilevel"/>
    <w:tmpl w:val="9D66C272"/>
    <w:lvl w:ilvl="0" w:tplc="12CA3B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E288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66154D"/>
    <w:multiLevelType w:val="hybridMultilevel"/>
    <w:tmpl w:val="F07ECB50"/>
    <w:lvl w:ilvl="0" w:tplc="9318AC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14D76C"/>
    <w:multiLevelType w:val="hybridMultilevel"/>
    <w:tmpl w:val="0CEC4F7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45D3017C"/>
    <w:multiLevelType w:val="hybridMultilevel"/>
    <w:tmpl w:val="4686DB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C9D3E6"/>
    <w:multiLevelType w:val="hybridMultilevel"/>
    <w:tmpl w:val="188CB3C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48470B0C"/>
    <w:multiLevelType w:val="hybridMultilevel"/>
    <w:tmpl w:val="A9826764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D2A7C1E"/>
    <w:multiLevelType w:val="hybridMultilevel"/>
    <w:tmpl w:val="447F011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4FFC4877"/>
    <w:multiLevelType w:val="hybridMultilevel"/>
    <w:tmpl w:val="86027C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50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10A20C"/>
    <w:multiLevelType w:val="hybridMultilevel"/>
    <w:tmpl w:val="78C59D6C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5AA8183B"/>
    <w:multiLevelType w:val="hybridMultilevel"/>
    <w:tmpl w:val="3B382F60"/>
    <w:lvl w:ilvl="0" w:tplc="5FD2893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B5637A2"/>
    <w:multiLevelType w:val="hybridMultilevel"/>
    <w:tmpl w:val="E1A40F1C"/>
    <w:lvl w:ilvl="0" w:tplc="040E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315BFE"/>
    <w:multiLevelType w:val="hybridMultilevel"/>
    <w:tmpl w:val="925081CC"/>
    <w:lvl w:ilvl="0" w:tplc="23468E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731DA0"/>
    <w:multiLevelType w:val="hybridMultilevel"/>
    <w:tmpl w:val="6202647C"/>
    <w:lvl w:ilvl="0" w:tplc="040E001B">
      <w:start w:val="1"/>
      <w:numFmt w:val="low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2C734C4"/>
    <w:multiLevelType w:val="hybridMultilevel"/>
    <w:tmpl w:val="191477F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3C707D"/>
    <w:multiLevelType w:val="hybridMultilevel"/>
    <w:tmpl w:val="6A20EA5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5D6A79"/>
    <w:multiLevelType w:val="hybridMultilevel"/>
    <w:tmpl w:val="BFF83F3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B53065"/>
    <w:multiLevelType w:val="hybridMultilevel"/>
    <w:tmpl w:val="9E2C728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8326309"/>
    <w:multiLevelType w:val="hybridMultilevel"/>
    <w:tmpl w:val="DA36E6D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940AA0"/>
    <w:multiLevelType w:val="hybridMultilevel"/>
    <w:tmpl w:val="B27A6FD4"/>
    <w:lvl w:ilvl="0" w:tplc="1A186B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TE16BDA10t00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7"/>
  </w:num>
  <w:num w:numId="3">
    <w:abstractNumId w:val="35"/>
  </w:num>
  <w:num w:numId="4">
    <w:abstractNumId w:val="14"/>
  </w:num>
  <w:num w:numId="5">
    <w:abstractNumId w:val="30"/>
  </w:num>
  <w:num w:numId="6">
    <w:abstractNumId w:val="8"/>
  </w:num>
  <w:num w:numId="7">
    <w:abstractNumId w:val="47"/>
  </w:num>
  <w:num w:numId="8">
    <w:abstractNumId w:val="44"/>
  </w:num>
  <w:num w:numId="9">
    <w:abstractNumId w:val="15"/>
  </w:num>
  <w:num w:numId="10">
    <w:abstractNumId w:val="0"/>
  </w:num>
  <w:num w:numId="11">
    <w:abstractNumId w:val="23"/>
  </w:num>
  <w:num w:numId="12">
    <w:abstractNumId w:val="4"/>
  </w:num>
  <w:num w:numId="13">
    <w:abstractNumId w:val="2"/>
  </w:num>
  <w:num w:numId="14">
    <w:abstractNumId w:val="1"/>
  </w:num>
  <w:num w:numId="15">
    <w:abstractNumId w:val="21"/>
  </w:num>
  <w:num w:numId="16">
    <w:abstractNumId w:val="39"/>
  </w:num>
  <w:num w:numId="17">
    <w:abstractNumId w:val="11"/>
  </w:num>
  <w:num w:numId="18">
    <w:abstractNumId w:val="3"/>
  </w:num>
  <w:num w:numId="19">
    <w:abstractNumId w:val="40"/>
  </w:num>
  <w:num w:numId="20">
    <w:abstractNumId w:val="16"/>
  </w:num>
  <w:num w:numId="21">
    <w:abstractNumId w:val="13"/>
  </w:num>
  <w:num w:numId="22">
    <w:abstractNumId w:val="10"/>
  </w:num>
  <w:num w:numId="23">
    <w:abstractNumId w:val="42"/>
  </w:num>
  <w:num w:numId="24">
    <w:abstractNumId w:val="49"/>
  </w:num>
  <w:num w:numId="25">
    <w:abstractNumId w:val="38"/>
  </w:num>
  <w:num w:numId="26">
    <w:abstractNumId w:val="31"/>
  </w:num>
  <w:num w:numId="27">
    <w:abstractNumId w:val="27"/>
  </w:num>
  <w:num w:numId="28">
    <w:abstractNumId w:val="32"/>
  </w:num>
  <w:num w:numId="29">
    <w:abstractNumId w:val="22"/>
  </w:num>
  <w:num w:numId="30">
    <w:abstractNumId w:val="24"/>
  </w:num>
  <w:num w:numId="31">
    <w:abstractNumId w:val="46"/>
  </w:num>
  <w:num w:numId="32">
    <w:abstractNumId w:val="17"/>
  </w:num>
  <w:num w:numId="33">
    <w:abstractNumId w:val="45"/>
  </w:num>
  <w:num w:numId="34">
    <w:abstractNumId w:val="19"/>
  </w:num>
  <w:num w:numId="35">
    <w:abstractNumId w:val="20"/>
  </w:num>
  <w:num w:numId="36">
    <w:abstractNumId w:val="18"/>
  </w:num>
  <w:num w:numId="37">
    <w:abstractNumId w:val="36"/>
  </w:num>
  <w:num w:numId="38">
    <w:abstractNumId w:val="25"/>
  </w:num>
  <w:num w:numId="39">
    <w:abstractNumId w:val="29"/>
  </w:num>
  <w:num w:numId="40">
    <w:abstractNumId w:val="9"/>
  </w:num>
  <w:num w:numId="41">
    <w:abstractNumId w:val="41"/>
  </w:num>
  <w:num w:numId="42">
    <w:abstractNumId w:val="12"/>
  </w:num>
  <w:num w:numId="43">
    <w:abstractNumId w:val="43"/>
  </w:num>
  <w:num w:numId="44">
    <w:abstractNumId w:val="26"/>
  </w:num>
  <w:num w:numId="45">
    <w:abstractNumId w:val="6"/>
  </w:num>
  <w:num w:numId="46">
    <w:abstractNumId w:val="28"/>
  </w:num>
  <w:num w:numId="47">
    <w:abstractNumId w:val="48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3F86"/>
    <w:rsid w:val="0002347B"/>
    <w:rsid w:val="00033479"/>
    <w:rsid w:val="00037C9C"/>
    <w:rsid w:val="00045E22"/>
    <w:rsid w:val="00050DF6"/>
    <w:rsid w:val="000526E7"/>
    <w:rsid w:val="00057755"/>
    <w:rsid w:val="00070130"/>
    <w:rsid w:val="00075249"/>
    <w:rsid w:val="00075D55"/>
    <w:rsid w:val="000762B6"/>
    <w:rsid w:val="000908B8"/>
    <w:rsid w:val="0009354B"/>
    <w:rsid w:val="00095B70"/>
    <w:rsid w:val="000B0484"/>
    <w:rsid w:val="000B51A9"/>
    <w:rsid w:val="000B5BD4"/>
    <w:rsid w:val="000B604F"/>
    <w:rsid w:val="000C514E"/>
    <w:rsid w:val="000C7934"/>
    <w:rsid w:val="000D2C70"/>
    <w:rsid w:val="000D3A44"/>
    <w:rsid w:val="000D3FCF"/>
    <w:rsid w:val="000D66E9"/>
    <w:rsid w:val="000D74CD"/>
    <w:rsid w:val="000E6E95"/>
    <w:rsid w:val="000F673E"/>
    <w:rsid w:val="00100545"/>
    <w:rsid w:val="001043CA"/>
    <w:rsid w:val="00112AC4"/>
    <w:rsid w:val="00117B9A"/>
    <w:rsid w:val="00120FA4"/>
    <w:rsid w:val="00121C3B"/>
    <w:rsid w:val="00132704"/>
    <w:rsid w:val="00135118"/>
    <w:rsid w:val="0014085C"/>
    <w:rsid w:val="0014311D"/>
    <w:rsid w:val="00145DF8"/>
    <w:rsid w:val="00147901"/>
    <w:rsid w:val="00153F0B"/>
    <w:rsid w:val="00156D7B"/>
    <w:rsid w:val="00161E34"/>
    <w:rsid w:val="00165392"/>
    <w:rsid w:val="001726C7"/>
    <w:rsid w:val="00175EDA"/>
    <w:rsid w:val="00177BEA"/>
    <w:rsid w:val="00180478"/>
    <w:rsid w:val="00181013"/>
    <w:rsid w:val="00184C2E"/>
    <w:rsid w:val="00192649"/>
    <w:rsid w:val="001945E6"/>
    <w:rsid w:val="001B435F"/>
    <w:rsid w:val="001C15A3"/>
    <w:rsid w:val="001C507C"/>
    <w:rsid w:val="001C7256"/>
    <w:rsid w:val="001D15B3"/>
    <w:rsid w:val="001D20BA"/>
    <w:rsid w:val="001D43E7"/>
    <w:rsid w:val="001E3F51"/>
    <w:rsid w:val="001F19F0"/>
    <w:rsid w:val="001F570E"/>
    <w:rsid w:val="00201857"/>
    <w:rsid w:val="002031FE"/>
    <w:rsid w:val="00204244"/>
    <w:rsid w:val="00205D0F"/>
    <w:rsid w:val="002140CE"/>
    <w:rsid w:val="00223342"/>
    <w:rsid w:val="00223BDA"/>
    <w:rsid w:val="0022597E"/>
    <w:rsid w:val="00241EE2"/>
    <w:rsid w:val="0025072B"/>
    <w:rsid w:val="002515CA"/>
    <w:rsid w:val="00255DB9"/>
    <w:rsid w:val="002565A0"/>
    <w:rsid w:val="002574BA"/>
    <w:rsid w:val="00265138"/>
    <w:rsid w:val="00273239"/>
    <w:rsid w:val="00274A0E"/>
    <w:rsid w:val="00276E07"/>
    <w:rsid w:val="002865E0"/>
    <w:rsid w:val="00291DA8"/>
    <w:rsid w:val="00292DCE"/>
    <w:rsid w:val="00294DC4"/>
    <w:rsid w:val="002A35C9"/>
    <w:rsid w:val="002A386D"/>
    <w:rsid w:val="002A661E"/>
    <w:rsid w:val="002B08FA"/>
    <w:rsid w:val="002B161F"/>
    <w:rsid w:val="002C04DA"/>
    <w:rsid w:val="002C40B2"/>
    <w:rsid w:val="002D3543"/>
    <w:rsid w:val="002D6EC5"/>
    <w:rsid w:val="002F364A"/>
    <w:rsid w:val="003140E0"/>
    <w:rsid w:val="003172F9"/>
    <w:rsid w:val="00317E11"/>
    <w:rsid w:val="0032365C"/>
    <w:rsid w:val="003300F9"/>
    <w:rsid w:val="00333283"/>
    <w:rsid w:val="0033751E"/>
    <w:rsid w:val="003433DE"/>
    <w:rsid w:val="00345946"/>
    <w:rsid w:val="00347DB1"/>
    <w:rsid w:val="003501D6"/>
    <w:rsid w:val="00350E49"/>
    <w:rsid w:val="00352050"/>
    <w:rsid w:val="00353DBC"/>
    <w:rsid w:val="003553D0"/>
    <w:rsid w:val="00360314"/>
    <w:rsid w:val="00373E5D"/>
    <w:rsid w:val="00375029"/>
    <w:rsid w:val="00380EA4"/>
    <w:rsid w:val="003A0073"/>
    <w:rsid w:val="003A16D0"/>
    <w:rsid w:val="003B054C"/>
    <w:rsid w:val="003B34DA"/>
    <w:rsid w:val="003B4C14"/>
    <w:rsid w:val="003C0D78"/>
    <w:rsid w:val="003C50F7"/>
    <w:rsid w:val="003C5D30"/>
    <w:rsid w:val="003C6070"/>
    <w:rsid w:val="003C6659"/>
    <w:rsid w:val="003C6E5A"/>
    <w:rsid w:val="003D36F9"/>
    <w:rsid w:val="004007F4"/>
    <w:rsid w:val="00403058"/>
    <w:rsid w:val="00403071"/>
    <w:rsid w:val="00411718"/>
    <w:rsid w:val="00420872"/>
    <w:rsid w:val="00422603"/>
    <w:rsid w:val="00422777"/>
    <w:rsid w:val="0042484E"/>
    <w:rsid w:val="00425EDC"/>
    <w:rsid w:val="00426820"/>
    <w:rsid w:val="004312B2"/>
    <w:rsid w:val="00443704"/>
    <w:rsid w:val="00445038"/>
    <w:rsid w:val="0046493D"/>
    <w:rsid w:val="00465B5B"/>
    <w:rsid w:val="00465F07"/>
    <w:rsid w:val="00467278"/>
    <w:rsid w:val="00480381"/>
    <w:rsid w:val="00482C4E"/>
    <w:rsid w:val="00482ECA"/>
    <w:rsid w:val="00485290"/>
    <w:rsid w:val="00495148"/>
    <w:rsid w:val="00496A9D"/>
    <w:rsid w:val="004A7386"/>
    <w:rsid w:val="004B05F9"/>
    <w:rsid w:val="004B135E"/>
    <w:rsid w:val="004B20E3"/>
    <w:rsid w:val="004B6FEA"/>
    <w:rsid w:val="004C0021"/>
    <w:rsid w:val="004C0F01"/>
    <w:rsid w:val="004C5595"/>
    <w:rsid w:val="004D4314"/>
    <w:rsid w:val="004E1EF5"/>
    <w:rsid w:val="004E526F"/>
    <w:rsid w:val="004F17B2"/>
    <w:rsid w:val="005026EC"/>
    <w:rsid w:val="00505C13"/>
    <w:rsid w:val="0050694D"/>
    <w:rsid w:val="00506DEB"/>
    <w:rsid w:val="00507145"/>
    <w:rsid w:val="00513824"/>
    <w:rsid w:val="00520AC2"/>
    <w:rsid w:val="00527A7B"/>
    <w:rsid w:val="005329D8"/>
    <w:rsid w:val="00534CEC"/>
    <w:rsid w:val="00541860"/>
    <w:rsid w:val="00545105"/>
    <w:rsid w:val="00545767"/>
    <w:rsid w:val="005568E5"/>
    <w:rsid w:val="00560A29"/>
    <w:rsid w:val="005710CC"/>
    <w:rsid w:val="00571502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E5594"/>
    <w:rsid w:val="005E79AE"/>
    <w:rsid w:val="005E7EBD"/>
    <w:rsid w:val="005F406B"/>
    <w:rsid w:val="005F699E"/>
    <w:rsid w:val="006069A0"/>
    <w:rsid w:val="00607F44"/>
    <w:rsid w:val="00626991"/>
    <w:rsid w:val="00631900"/>
    <w:rsid w:val="006347B2"/>
    <w:rsid w:val="00637D6E"/>
    <w:rsid w:val="0065072A"/>
    <w:rsid w:val="006570D4"/>
    <w:rsid w:val="00664107"/>
    <w:rsid w:val="00671500"/>
    <w:rsid w:val="0067330F"/>
    <w:rsid w:val="006739E1"/>
    <w:rsid w:val="00674B51"/>
    <w:rsid w:val="00682A1D"/>
    <w:rsid w:val="006844EF"/>
    <w:rsid w:val="00696F8F"/>
    <w:rsid w:val="006C05DD"/>
    <w:rsid w:val="006C1C74"/>
    <w:rsid w:val="006C24FB"/>
    <w:rsid w:val="006C43F0"/>
    <w:rsid w:val="006C7AF7"/>
    <w:rsid w:val="006D1E63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540F"/>
    <w:rsid w:val="0075733B"/>
    <w:rsid w:val="00763FD3"/>
    <w:rsid w:val="0076503C"/>
    <w:rsid w:val="00765487"/>
    <w:rsid w:val="00772102"/>
    <w:rsid w:val="00785704"/>
    <w:rsid w:val="007857FD"/>
    <w:rsid w:val="00786FCA"/>
    <w:rsid w:val="007B0C0D"/>
    <w:rsid w:val="007D247E"/>
    <w:rsid w:val="007D5BE4"/>
    <w:rsid w:val="007E4176"/>
    <w:rsid w:val="007F7541"/>
    <w:rsid w:val="00800724"/>
    <w:rsid w:val="00822955"/>
    <w:rsid w:val="00824799"/>
    <w:rsid w:val="00835F05"/>
    <w:rsid w:val="00843109"/>
    <w:rsid w:val="00847E0E"/>
    <w:rsid w:val="008522FD"/>
    <w:rsid w:val="0085473C"/>
    <w:rsid w:val="00864AC6"/>
    <w:rsid w:val="00867D92"/>
    <w:rsid w:val="00871034"/>
    <w:rsid w:val="00875BAE"/>
    <w:rsid w:val="00880BF3"/>
    <w:rsid w:val="00886430"/>
    <w:rsid w:val="00891BFB"/>
    <w:rsid w:val="00896E2A"/>
    <w:rsid w:val="008A2A3D"/>
    <w:rsid w:val="008B345E"/>
    <w:rsid w:val="008B7D1B"/>
    <w:rsid w:val="008D463A"/>
    <w:rsid w:val="008E2E26"/>
    <w:rsid w:val="008E3092"/>
    <w:rsid w:val="008F1366"/>
    <w:rsid w:val="008F28A1"/>
    <w:rsid w:val="008F717D"/>
    <w:rsid w:val="0090011F"/>
    <w:rsid w:val="00904D61"/>
    <w:rsid w:val="00904D8E"/>
    <w:rsid w:val="00925D93"/>
    <w:rsid w:val="00941643"/>
    <w:rsid w:val="00945945"/>
    <w:rsid w:val="00954B7E"/>
    <w:rsid w:val="009608B4"/>
    <w:rsid w:val="00960BA8"/>
    <w:rsid w:val="0096169C"/>
    <w:rsid w:val="0096325B"/>
    <w:rsid w:val="00966E99"/>
    <w:rsid w:val="00975DFE"/>
    <w:rsid w:val="00976B76"/>
    <w:rsid w:val="00983EEF"/>
    <w:rsid w:val="0099213C"/>
    <w:rsid w:val="009953DB"/>
    <w:rsid w:val="00996CA0"/>
    <w:rsid w:val="009A2B84"/>
    <w:rsid w:val="009C1C85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1BF"/>
    <w:rsid w:val="00A400E5"/>
    <w:rsid w:val="00A402C2"/>
    <w:rsid w:val="00A43951"/>
    <w:rsid w:val="00A447F6"/>
    <w:rsid w:val="00A45D67"/>
    <w:rsid w:val="00A54214"/>
    <w:rsid w:val="00A5439A"/>
    <w:rsid w:val="00A5572D"/>
    <w:rsid w:val="00A65E39"/>
    <w:rsid w:val="00A66513"/>
    <w:rsid w:val="00AA1F33"/>
    <w:rsid w:val="00AA3299"/>
    <w:rsid w:val="00AA5399"/>
    <w:rsid w:val="00AC10D5"/>
    <w:rsid w:val="00AC4C16"/>
    <w:rsid w:val="00AD0016"/>
    <w:rsid w:val="00B061E6"/>
    <w:rsid w:val="00B0747F"/>
    <w:rsid w:val="00B13E7B"/>
    <w:rsid w:val="00B22DA4"/>
    <w:rsid w:val="00B2655C"/>
    <w:rsid w:val="00B41674"/>
    <w:rsid w:val="00B476A9"/>
    <w:rsid w:val="00B5487A"/>
    <w:rsid w:val="00B551E3"/>
    <w:rsid w:val="00B561A6"/>
    <w:rsid w:val="00B74EAC"/>
    <w:rsid w:val="00B9192D"/>
    <w:rsid w:val="00B92E25"/>
    <w:rsid w:val="00BA5124"/>
    <w:rsid w:val="00BB01FB"/>
    <w:rsid w:val="00BB090B"/>
    <w:rsid w:val="00BB6F38"/>
    <w:rsid w:val="00BC1966"/>
    <w:rsid w:val="00BC4121"/>
    <w:rsid w:val="00BC727F"/>
    <w:rsid w:val="00BD7C9B"/>
    <w:rsid w:val="00BE7002"/>
    <w:rsid w:val="00BF010F"/>
    <w:rsid w:val="00C0148E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71C7"/>
    <w:rsid w:val="00C72E17"/>
    <w:rsid w:val="00C95467"/>
    <w:rsid w:val="00CB0894"/>
    <w:rsid w:val="00CB68F9"/>
    <w:rsid w:val="00CB6CEC"/>
    <w:rsid w:val="00CC17BC"/>
    <w:rsid w:val="00CC26EE"/>
    <w:rsid w:val="00CC3F59"/>
    <w:rsid w:val="00CC56F6"/>
    <w:rsid w:val="00CD5458"/>
    <w:rsid w:val="00CD70DA"/>
    <w:rsid w:val="00CF1DBB"/>
    <w:rsid w:val="00CF3872"/>
    <w:rsid w:val="00CF5BD9"/>
    <w:rsid w:val="00CF6E24"/>
    <w:rsid w:val="00D00F01"/>
    <w:rsid w:val="00D03388"/>
    <w:rsid w:val="00D10B8A"/>
    <w:rsid w:val="00D11F1F"/>
    <w:rsid w:val="00D1467C"/>
    <w:rsid w:val="00D211B7"/>
    <w:rsid w:val="00D378AC"/>
    <w:rsid w:val="00D429E6"/>
    <w:rsid w:val="00D438CB"/>
    <w:rsid w:val="00D467DA"/>
    <w:rsid w:val="00D522FD"/>
    <w:rsid w:val="00D55A3A"/>
    <w:rsid w:val="00D70EF7"/>
    <w:rsid w:val="00D71A15"/>
    <w:rsid w:val="00D7227F"/>
    <w:rsid w:val="00D722EC"/>
    <w:rsid w:val="00D833DB"/>
    <w:rsid w:val="00D83BC6"/>
    <w:rsid w:val="00D91D88"/>
    <w:rsid w:val="00D944B6"/>
    <w:rsid w:val="00DA0628"/>
    <w:rsid w:val="00DA1980"/>
    <w:rsid w:val="00DA316A"/>
    <w:rsid w:val="00DA7366"/>
    <w:rsid w:val="00DA7586"/>
    <w:rsid w:val="00DA7890"/>
    <w:rsid w:val="00DC43B3"/>
    <w:rsid w:val="00DC5D8D"/>
    <w:rsid w:val="00DD4625"/>
    <w:rsid w:val="00DD6DFE"/>
    <w:rsid w:val="00DF20C6"/>
    <w:rsid w:val="00DF2CAC"/>
    <w:rsid w:val="00E00825"/>
    <w:rsid w:val="00E0441C"/>
    <w:rsid w:val="00E05C7F"/>
    <w:rsid w:val="00E0795E"/>
    <w:rsid w:val="00E12241"/>
    <w:rsid w:val="00E15DC1"/>
    <w:rsid w:val="00E17D16"/>
    <w:rsid w:val="00E17D18"/>
    <w:rsid w:val="00E21391"/>
    <w:rsid w:val="00E24192"/>
    <w:rsid w:val="00E25645"/>
    <w:rsid w:val="00E359CA"/>
    <w:rsid w:val="00E377C0"/>
    <w:rsid w:val="00E37E12"/>
    <w:rsid w:val="00E40022"/>
    <w:rsid w:val="00E45F75"/>
    <w:rsid w:val="00E50C32"/>
    <w:rsid w:val="00E633FB"/>
    <w:rsid w:val="00E63C6C"/>
    <w:rsid w:val="00E64A27"/>
    <w:rsid w:val="00E6654B"/>
    <w:rsid w:val="00E6768B"/>
    <w:rsid w:val="00E70DC1"/>
    <w:rsid w:val="00E71A01"/>
    <w:rsid w:val="00E75383"/>
    <w:rsid w:val="00E80EF5"/>
    <w:rsid w:val="00E85665"/>
    <w:rsid w:val="00E85DC2"/>
    <w:rsid w:val="00E95B6B"/>
    <w:rsid w:val="00E96C40"/>
    <w:rsid w:val="00EA1662"/>
    <w:rsid w:val="00EB5ABF"/>
    <w:rsid w:val="00EC151E"/>
    <w:rsid w:val="00EE0FC3"/>
    <w:rsid w:val="00EF1F77"/>
    <w:rsid w:val="00EF249A"/>
    <w:rsid w:val="00F001D0"/>
    <w:rsid w:val="00F07371"/>
    <w:rsid w:val="00F12179"/>
    <w:rsid w:val="00F17174"/>
    <w:rsid w:val="00F24E24"/>
    <w:rsid w:val="00F325CD"/>
    <w:rsid w:val="00F40DCD"/>
    <w:rsid w:val="00F444F5"/>
    <w:rsid w:val="00F57A4A"/>
    <w:rsid w:val="00F64D5A"/>
    <w:rsid w:val="00F6562A"/>
    <w:rsid w:val="00F65C9E"/>
    <w:rsid w:val="00F663F9"/>
    <w:rsid w:val="00F67709"/>
    <w:rsid w:val="00F86BC9"/>
    <w:rsid w:val="00F87392"/>
    <w:rsid w:val="00F91F81"/>
    <w:rsid w:val="00FA1CF4"/>
    <w:rsid w:val="00FA2434"/>
    <w:rsid w:val="00FA7DF4"/>
    <w:rsid w:val="00FA7EAD"/>
    <w:rsid w:val="00FC0057"/>
    <w:rsid w:val="00FC3B1E"/>
    <w:rsid w:val="00FD0355"/>
    <w:rsid w:val="00FD1124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102C7"/>
  <w15:chartTrackingRefBased/>
  <w15:docId w15:val="{713D6515-4DAB-43DE-8B79-B2781E76A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20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FB36B-C3FB-44F0-A74C-6742F6A0A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532</Words>
  <Characters>3956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8</cp:revision>
  <cp:lastPrinted>2022-02-11T09:03:00Z</cp:lastPrinted>
  <dcterms:created xsi:type="dcterms:W3CDTF">2023-05-15T12:40:00Z</dcterms:created>
  <dcterms:modified xsi:type="dcterms:W3CDTF">2023-06-23T08:41:00Z</dcterms:modified>
</cp:coreProperties>
</file>